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012" w:rsidRDefault="004F7012" w:rsidP="004F7012">
      <w:pPr>
        <w:pStyle w:val="Corpodetexto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4F7012" w:rsidRDefault="004F7012" w:rsidP="004F7012">
      <w:pPr>
        <w:pStyle w:val="Corpodetexto"/>
        <w:jc w:val="center"/>
        <w:rPr>
          <w:rFonts w:ascii="Arial" w:hAnsi="Arial" w:cs="Arial"/>
          <w:b/>
          <w:u w:val="single"/>
        </w:rPr>
      </w:pPr>
    </w:p>
    <w:p w:rsidR="004F7012" w:rsidRPr="00D53F50" w:rsidRDefault="004F7012" w:rsidP="004F7012">
      <w:pPr>
        <w:pStyle w:val="Corpodetexto"/>
        <w:jc w:val="center"/>
        <w:rPr>
          <w:rFonts w:ascii="Arial" w:hAnsi="Arial" w:cs="Arial"/>
          <w:b/>
          <w:u w:val="single"/>
        </w:rPr>
      </w:pPr>
      <w:r w:rsidRPr="00D53F50">
        <w:rPr>
          <w:rFonts w:ascii="Arial" w:hAnsi="Arial" w:cs="Arial"/>
          <w:b/>
          <w:u w:val="single"/>
        </w:rPr>
        <w:t>DECLARAÇÃO DO PROJETO DA SINALIZAÇÃO VIÁRIA</w:t>
      </w:r>
    </w:p>
    <w:p w:rsidR="000972FC" w:rsidRDefault="000972FC" w:rsidP="001D3847"/>
    <w:p w:rsidR="00A469B4" w:rsidRDefault="00A469B4" w:rsidP="004F7012">
      <w:pPr>
        <w:rPr>
          <w:rFonts w:ascii="Arial" w:hAnsi="Arial" w:cs="Arial"/>
          <w:sz w:val="28"/>
          <w:szCs w:val="28"/>
          <w:u w:val="single"/>
        </w:rPr>
      </w:pPr>
    </w:p>
    <w:p w:rsidR="004F7012" w:rsidRPr="00D53F50" w:rsidRDefault="004F7012" w:rsidP="004F7012">
      <w:pPr>
        <w:rPr>
          <w:rFonts w:ascii="Arial" w:hAnsi="Arial" w:cs="Arial"/>
          <w:b/>
          <w:sz w:val="28"/>
          <w:szCs w:val="28"/>
        </w:rPr>
      </w:pPr>
    </w:p>
    <w:p w:rsidR="004F7012" w:rsidRPr="00D53F50" w:rsidRDefault="004F7012" w:rsidP="00D24D26">
      <w:pPr>
        <w:pStyle w:val="Textoembloco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D53F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Declaro para os devidos fins que as vias</w:t>
      </w:r>
      <w:r w:rsidR="00F068F4">
        <w:rPr>
          <w:rFonts w:ascii="Arial" w:hAnsi="Arial" w:cs="Arial"/>
          <w:sz w:val="24"/>
          <w:szCs w:val="24"/>
        </w:rPr>
        <w:t xml:space="preserve">: </w:t>
      </w:r>
      <w:r w:rsidR="006A5639" w:rsidRPr="006A5639">
        <w:rPr>
          <w:rFonts w:ascii="Arial" w:hAnsi="Arial" w:cs="Arial"/>
          <w:b/>
          <w:sz w:val="20"/>
          <w:szCs w:val="20"/>
        </w:rPr>
        <w:t xml:space="preserve">AVENIDA CASTELO BRANCO, RUA OLAVO BILAC, RUA CÂNDIDO PORTINARI, RUA ANTENOR MAMEDES TRECHO 01, RUA ANTENOR MAMEDES TRECHO 02, RUA JOSÉ CALDEIRA VILA, RUA DA PASSAGEM, </w:t>
      </w:r>
      <w:r w:rsidR="00222070">
        <w:rPr>
          <w:rFonts w:ascii="Arial" w:hAnsi="Arial" w:cs="Arial"/>
          <w:b/>
          <w:sz w:val="20"/>
          <w:szCs w:val="20"/>
        </w:rPr>
        <w:t>RUA ESTÁCIO DE SÁ</w:t>
      </w:r>
      <w:r w:rsidR="00F068F4">
        <w:rPr>
          <w:rFonts w:ascii="Arial" w:hAnsi="Arial" w:cs="Arial"/>
          <w:b/>
          <w:sz w:val="20"/>
          <w:szCs w:val="20"/>
        </w:rPr>
        <w:t xml:space="preserve">, </w:t>
      </w:r>
      <w:r w:rsidR="00F068F4" w:rsidRPr="00D107E8">
        <w:rPr>
          <w:rFonts w:ascii="Arial" w:hAnsi="Arial" w:cs="Arial"/>
          <w:sz w:val="24"/>
          <w:szCs w:val="24"/>
        </w:rPr>
        <w:t xml:space="preserve">objeto do </w:t>
      </w:r>
      <w:r w:rsidR="00F068F4" w:rsidRPr="00D107E8">
        <w:rPr>
          <w:rFonts w:ascii="Arial" w:hAnsi="Arial" w:cs="Arial"/>
          <w:b/>
          <w:sz w:val="24"/>
          <w:szCs w:val="24"/>
        </w:rPr>
        <w:t xml:space="preserve">Contrato de Repasse N° </w:t>
      </w:r>
      <w:r w:rsidR="006A5639" w:rsidRPr="006A5639">
        <w:rPr>
          <w:rFonts w:ascii="Arial" w:hAnsi="Arial" w:cs="Arial"/>
          <w:b/>
          <w:sz w:val="24"/>
          <w:szCs w:val="24"/>
        </w:rPr>
        <w:t>906499/2020</w:t>
      </w:r>
      <w:r w:rsidR="00CF7FFC">
        <w:rPr>
          <w:rFonts w:ascii="Arial" w:hAnsi="Arial" w:cs="Arial"/>
          <w:b/>
          <w:sz w:val="24"/>
          <w:szCs w:val="24"/>
        </w:rPr>
        <w:t xml:space="preserve">, </w:t>
      </w:r>
      <w:r w:rsidR="00F068F4">
        <w:rPr>
          <w:rFonts w:ascii="Arial" w:hAnsi="Arial" w:cs="Arial"/>
          <w:sz w:val="24"/>
          <w:szCs w:val="24"/>
        </w:rPr>
        <w:t>das obras</w:t>
      </w:r>
      <w:r w:rsidR="00F068F4" w:rsidRPr="00D107E8">
        <w:rPr>
          <w:rFonts w:ascii="Arial" w:hAnsi="Arial" w:cs="Arial"/>
          <w:sz w:val="24"/>
          <w:szCs w:val="24"/>
        </w:rPr>
        <w:t xml:space="preserve"> </w:t>
      </w:r>
      <w:r w:rsidR="00F068F4" w:rsidRPr="00D53F50">
        <w:rPr>
          <w:rFonts w:ascii="Arial" w:hAnsi="Arial" w:cs="Arial"/>
          <w:sz w:val="24"/>
          <w:szCs w:val="24"/>
        </w:rPr>
        <w:t>d</w:t>
      </w:r>
      <w:r w:rsidR="00F068F4">
        <w:rPr>
          <w:rFonts w:ascii="Arial" w:hAnsi="Arial" w:cs="Arial"/>
          <w:sz w:val="24"/>
          <w:szCs w:val="24"/>
        </w:rPr>
        <w:t>e</w:t>
      </w:r>
      <w:r w:rsidR="00F068F4" w:rsidRPr="00D53F50">
        <w:rPr>
          <w:rFonts w:ascii="Arial" w:hAnsi="Arial" w:cs="Arial"/>
          <w:sz w:val="24"/>
          <w:szCs w:val="24"/>
        </w:rPr>
        <w:t xml:space="preserve"> </w:t>
      </w:r>
      <w:r w:rsidR="00F068F4">
        <w:rPr>
          <w:rFonts w:ascii="Arial" w:hAnsi="Arial" w:cs="Arial"/>
          <w:b/>
        </w:rPr>
        <w:t>pavimentação asfáltica</w:t>
      </w:r>
      <w:r w:rsidR="00F068F4" w:rsidRPr="00A7680E">
        <w:rPr>
          <w:rFonts w:ascii="Arial" w:hAnsi="Arial" w:cs="Arial"/>
          <w:b/>
        </w:rPr>
        <w:t>, drenagem superficial</w:t>
      </w:r>
      <w:r w:rsidR="00FF54C8">
        <w:rPr>
          <w:rFonts w:ascii="Arial" w:hAnsi="Arial" w:cs="Arial"/>
          <w:b/>
        </w:rPr>
        <w:t xml:space="preserve">, </w:t>
      </w:r>
      <w:r w:rsidR="00F068F4" w:rsidRPr="00A7680E">
        <w:rPr>
          <w:rFonts w:ascii="Arial" w:hAnsi="Arial" w:cs="Arial"/>
          <w:b/>
        </w:rPr>
        <w:t>sinalização viária</w:t>
      </w:r>
      <w:r w:rsidR="00FF54C8">
        <w:rPr>
          <w:rFonts w:ascii="Arial" w:hAnsi="Arial" w:cs="Arial"/>
          <w:b/>
        </w:rPr>
        <w:t xml:space="preserve"> e passeio público</w:t>
      </w:r>
      <w:r w:rsidR="00D24D26">
        <w:rPr>
          <w:rFonts w:ascii="Arial" w:hAnsi="Arial" w:cs="Arial"/>
          <w:sz w:val="24"/>
          <w:szCs w:val="24"/>
        </w:rPr>
        <w:t xml:space="preserve">, </w:t>
      </w:r>
      <w:r w:rsidR="00D24D26" w:rsidRPr="00D53F50">
        <w:rPr>
          <w:rFonts w:ascii="Arial" w:hAnsi="Arial" w:cs="Arial"/>
          <w:sz w:val="24"/>
          <w:szCs w:val="24"/>
        </w:rPr>
        <w:t xml:space="preserve">que o projeto </w:t>
      </w:r>
      <w:r w:rsidR="00D24D26">
        <w:rPr>
          <w:rFonts w:ascii="Arial" w:hAnsi="Arial" w:cs="Arial"/>
          <w:sz w:val="24"/>
          <w:szCs w:val="24"/>
        </w:rPr>
        <w:t xml:space="preserve">de Sinalização Viária vertical e horizontal </w:t>
      </w:r>
      <w:r w:rsidR="00D24D26" w:rsidRPr="00D53F50">
        <w:rPr>
          <w:rFonts w:ascii="Arial" w:hAnsi="Arial" w:cs="Arial"/>
          <w:sz w:val="24"/>
          <w:szCs w:val="24"/>
        </w:rPr>
        <w:t>a se</w:t>
      </w:r>
      <w:r w:rsidR="00D24D26">
        <w:rPr>
          <w:rFonts w:ascii="Arial" w:hAnsi="Arial" w:cs="Arial"/>
          <w:sz w:val="24"/>
          <w:szCs w:val="24"/>
        </w:rPr>
        <w:t xml:space="preserve">rem executadas nas vias públicas </w:t>
      </w:r>
      <w:r w:rsidR="00646989" w:rsidRPr="00646989">
        <w:rPr>
          <w:rFonts w:ascii="Arial" w:hAnsi="Arial" w:cs="Arial"/>
          <w:sz w:val="24"/>
          <w:szCs w:val="24"/>
        </w:rPr>
        <w:t>f</w:t>
      </w:r>
      <w:r w:rsidRPr="00D53F50">
        <w:rPr>
          <w:rFonts w:ascii="Arial" w:hAnsi="Arial" w:cs="Arial"/>
          <w:sz w:val="24"/>
          <w:szCs w:val="24"/>
        </w:rPr>
        <w:t xml:space="preserve">oi elaborado de acordo com os manuais de “Sinalização Vertical de Regulamentação” – Vol. 01, CONTRAN/DENATRAN, publicado por meio da Resolução 180, de 26/08/05, e de “Sinalização Horizontal – </w:t>
      </w:r>
      <w:proofErr w:type="spellStart"/>
      <w:r w:rsidRPr="00D53F50">
        <w:rPr>
          <w:rFonts w:ascii="Arial" w:hAnsi="Arial" w:cs="Arial"/>
          <w:sz w:val="24"/>
          <w:szCs w:val="24"/>
        </w:rPr>
        <w:t>Vol</w:t>
      </w:r>
      <w:proofErr w:type="spellEnd"/>
      <w:r w:rsidRPr="00D53F50">
        <w:rPr>
          <w:rFonts w:ascii="Arial" w:hAnsi="Arial" w:cs="Arial"/>
          <w:sz w:val="24"/>
          <w:szCs w:val="24"/>
        </w:rPr>
        <w:t xml:space="preserve"> IV, CONTRAN/DENATRAN, publicado por meio da Resolução 236, de 11</w:t>
      </w:r>
      <w:r>
        <w:rPr>
          <w:rFonts w:ascii="Arial" w:hAnsi="Arial" w:cs="Arial"/>
          <w:sz w:val="24"/>
          <w:szCs w:val="24"/>
        </w:rPr>
        <w:t xml:space="preserve"> de maio de 2007.</w:t>
      </w:r>
    </w:p>
    <w:p w:rsidR="004F7012" w:rsidRDefault="004F7012" w:rsidP="001D3847"/>
    <w:p w:rsidR="004F7012" w:rsidRDefault="004F7012" w:rsidP="001D3847"/>
    <w:p w:rsidR="004F7012" w:rsidRDefault="004F7012" w:rsidP="004F7012">
      <w:pPr>
        <w:spacing w:line="360" w:lineRule="auto"/>
        <w:jc w:val="right"/>
        <w:rPr>
          <w:rFonts w:ascii="Arial" w:hAnsi="Arial" w:cs="Arial"/>
        </w:rPr>
      </w:pPr>
    </w:p>
    <w:p w:rsidR="001D789A" w:rsidRPr="00A04B4C" w:rsidRDefault="006A5639" w:rsidP="001D789A">
      <w:pPr>
        <w:ind w:left="284" w:right="333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 - MT, 09</w:t>
      </w:r>
      <w:r w:rsidR="00E46B08" w:rsidRPr="00E46B08">
        <w:rPr>
          <w:rFonts w:ascii="Arial" w:hAnsi="Arial" w:cs="Arial"/>
          <w:sz w:val="28"/>
          <w:szCs w:val="28"/>
        </w:rPr>
        <w:t xml:space="preserve"> de </w:t>
      </w:r>
      <w:r>
        <w:rPr>
          <w:rFonts w:ascii="Arial" w:hAnsi="Arial" w:cs="Arial"/>
          <w:sz w:val="28"/>
          <w:szCs w:val="28"/>
        </w:rPr>
        <w:t>julho</w:t>
      </w:r>
      <w:r w:rsidR="00E46B08" w:rsidRPr="00E46B08">
        <w:rPr>
          <w:rFonts w:ascii="Arial" w:hAnsi="Arial" w:cs="Arial"/>
          <w:sz w:val="28"/>
          <w:szCs w:val="28"/>
        </w:rPr>
        <w:t xml:space="preserve"> de 202</w:t>
      </w:r>
      <w:r>
        <w:rPr>
          <w:rFonts w:ascii="Arial" w:hAnsi="Arial" w:cs="Arial"/>
          <w:sz w:val="28"/>
          <w:szCs w:val="28"/>
        </w:rPr>
        <w:t>1</w:t>
      </w:r>
    </w:p>
    <w:p w:rsidR="001D789A" w:rsidRPr="00A04B4C" w:rsidRDefault="001D789A" w:rsidP="001D789A">
      <w:pPr>
        <w:ind w:left="284" w:right="333"/>
        <w:jc w:val="right"/>
        <w:rPr>
          <w:rFonts w:ascii="Arial" w:hAnsi="Arial" w:cs="Arial"/>
          <w:sz w:val="28"/>
          <w:szCs w:val="28"/>
        </w:rPr>
      </w:pPr>
    </w:p>
    <w:p w:rsidR="001D789A" w:rsidRPr="00D53F50" w:rsidRDefault="001D789A" w:rsidP="001D789A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1D789A" w:rsidRPr="00D53F50" w:rsidRDefault="001D789A" w:rsidP="001D789A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1D789A" w:rsidRDefault="001D789A" w:rsidP="001D789A">
      <w:pPr>
        <w:pStyle w:val="Ttulo"/>
        <w:jc w:val="left"/>
        <w:rPr>
          <w:rFonts w:cs="Arial"/>
          <w:b w:val="0"/>
          <w:sz w:val="24"/>
          <w:szCs w:val="24"/>
          <w:lang w:val="pt-BR"/>
        </w:rPr>
      </w:pPr>
    </w:p>
    <w:p w:rsidR="001D789A" w:rsidRDefault="001D789A" w:rsidP="001D789A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1D789A" w:rsidRDefault="001D789A" w:rsidP="001D789A">
      <w:pPr>
        <w:pStyle w:val="Ttulo"/>
        <w:rPr>
          <w:rFonts w:cs="Arial"/>
          <w:b w:val="0"/>
          <w:sz w:val="24"/>
          <w:szCs w:val="24"/>
          <w:lang w:val="pt-BR"/>
        </w:rPr>
      </w:pPr>
    </w:p>
    <w:p w:rsidR="001D789A" w:rsidRDefault="001D789A" w:rsidP="001D789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Eduardo C. Shimba Jr.</w:t>
      </w:r>
    </w:p>
    <w:p w:rsidR="001D789A" w:rsidRDefault="001D789A" w:rsidP="001D789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16"/>
          <w:szCs w:val="16"/>
          <w:lang w:eastAsia="en-US"/>
        </w:rPr>
        <w:t xml:space="preserve">  Engenheiro Civil</w:t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</w:t>
      </w:r>
    </w:p>
    <w:p w:rsidR="001D789A" w:rsidRDefault="001D789A" w:rsidP="001D789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  CREA - 1215690975</w:t>
      </w:r>
    </w:p>
    <w:p w:rsidR="004F7012" w:rsidRPr="004F7012" w:rsidRDefault="004F7012" w:rsidP="00502561">
      <w:pPr>
        <w:spacing w:after="0" w:line="240" w:lineRule="auto"/>
        <w:jc w:val="center"/>
        <w:rPr>
          <w:lang w:val="x-none"/>
        </w:rPr>
      </w:pPr>
    </w:p>
    <w:sectPr w:rsidR="004F7012" w:rsidRPr="004F7012" w:rsidSect="001F0D66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BDA" w:rsidRDefault="00B41BDA">
      <w:pPr>
        <w:spacing w:after="0" w:line="240" w:lineRule="auto"/>
      </w:pPr>
      <w:r>
        <w:separator/>
      </w:r>
    </w:p>
  </w:endnote>
  <w:endnote w:type="continuationSeparator" w:id="0">
    <w:p w:rsidR="00B41BDA" w:rsidRDefault="00B4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847" w:rsidRDefault="002A5847" w:rsidP="002A5847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</w:p>
  <w:p w:rsidR="009918C3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  <w:p w:rsidR="005560CB" w:rsidRDefault="001F0D66" w:rsidP="00291D6A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 w:rsidRPr="009918C3">
      <w:rPr>
        <w:rFonts w:ascii="Arial" w:hAnsi="Arial" w:cs="Arial"/>
        <w:color w:val="244061"/>
        <w:sz w:val="20"/>
        <w:szCs w:val="16"/>
      </w:rPr>
      <w:t>Av. Hist</w:t>
    </w:r>
    <w:r>
      <w:rPr>
        <w:rFonts w:ascii="Arial" w:hAnsi="Arial" w:cs="Arial"/>
        <w:color w:val="244061"/>
        <w:sz w:val="20"/>
        <w:szCs w:val="16"/>
      </w:rPr>
      <w:t xml:space="preserve">oriador Rubens de Mendonça, 3.920 - CPA | </w:t>
    </w:r>
    <w:r w:rsidRPr="009918C3">
      <w:rPr>
        <w:rFonts w:ascii="Arial" w:hAnsi="Arial" w:cs="Arial"/>
        <w:color w:val="244061"/>
        <w:sz w:val="20"/>
        <w:szCs w:val="16"/>
      </w:rPr>
      <w:t>Tel</w:t>
    </w:r>
    <w:r>
      <w:rPr>
        <w:rFonts w:ascii="Arial" w:hAnsi="Arial" w:cs="Arial"/>
        <w:color w:val="244061"/>
        <w:sz w:val="20"/>
        <w:szCs w:val="16"/>
      </w:rPr>
      <w:t>.</w:t>
    </w:r>
    <w:r w:rsidRPr="009918C3">
      <w:rPr>
        <w:rFonts w:ascii="Arial" w:hAnsi="Arial" w:cs="Arial"/>
        <w:color w:val="244061"/>
        <w:sz w:val="20"/>
        <w:szCs w:val="16"/>
      </w:rPr>
      <w:t xml:space="preserve">: </w:t>
    </w:r>
    <w:r>
      <w:rPr>
        <w:rFonts w:ascii="Arial" w:hAnsi="Arial" w:cs="Arial"/>
        <w:color w:val="244061"/>
        <w:sz w:val="20"/>
        <w:szCs w:val="16"/>
      </w:rPr>
      <w:t xml:space="preserve">(65) </w:t>
    </w:r>
    <w:r w:rsidRPr="009918C3">
      <w:rPr>
        <w:rFonts w:ascii="Arial" w:hAnsi="Arial" w:cs="Arial"/>
        <w:color w:val="244061"/>
        <w:sz w:val="20"/>
        <w:szCs w:val="16"/>
      </w:rPr>
      <w:t>2123-1200</w:t>
    </w:r>
    <w:r>
      <w:rPr>
        <w:rFonts w:ascii="Arial" w:hAnsi="Arial" w:cs="Arial"/>
        <w:color w:val="244061"/>
        <w:sz w:val="20"/>
        <w:szCs w:val="16"/>
      </w:rPr>
      <w:t xml:space="preserve"> | </w:t>
    </w:r>
    <w:r w:rsidRPr="009918C3">
      <w:rPr>
        <w:rFonts w:ascii="Arial" w:hAnsi="Arial" w:cs="Arial"/>
        <w:color w:val="244061"/>
        <w:sz w:val="20"/>
        <w:szCs w:val="16"/>
      </w:rPr>
      <w:t>CEP: 78.050-902</w:t>
    </w:r>
    <w:r>
      <w:rPr>
        <w:rFonts w:ascii="Arial" w:hAnsi="Arial" w:cs="Arial"/>
        <w:color w:val="244061"/>
        <w:sz w:val="20"/>
        <w:szCs w:val="16"/>
      </w:rPr>
      <w:t xml:space="preserve"> </w:t>
    </w:r>
    <w:r w:rsidRPr="009918C3">
      <w:rPr>
        <w:rFonts w:ascii="Arial" w:hAnsi="Arial" w:cs="Arial"/>
        <w:color w:val="244061"/>
        <w:sz w:val="20"/>
        <w:szCs w:val="16"/>
      </w:rPr>
      <w:t>- Cu</w:t>
    </w:r>
    <w:r>
      <w:rPr>
        <w:rFonts w:ascii="Arial" w:hAnsi="Arial" w:cs="Arial"/>
        <w:color w:val="244061"/>
        <w:sz w:val="20"/>
        <w:szCs w:val="16"/>
      </w:rPr>
      <w:t>iabá / MT</w:t>
    </w:r>
  </w:p>
  <w:p w:rsidR="0052687D" w:rsidRPr="009918C3" w:rsidRDefault="00B41BDA" w:rsidP="00291D6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BDA" w:rsidRDefault="00B41BDA">
      <w:pPr>
        <w:spacing w:after="0" w:line="240" w:lineRule="auto"/>
      </w:pPr>
      <w:r>
        <w:separator/>
      </w:r>
    </w:p>
  </w:footnote>
  <w:footnote w:type="continuationSeparator" w:id="0">
    <w:p w:rsidR="00B41BDA" w:rsidRDefault="00B41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B41BDA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EF8" w:rsidRDefault="006A5639" w:rsidP="00245EF8">
    <w:pPr>
      <w:pStyle w:val="Cabealho"/>
    </w:pPr>
    <w:r>
      <w:rPr>
        <w:noProof/>
      </w:rPr>
      <w:drawing>
        <wp:anchor distT="0" distB="0" distL="114300" distR="114300" simplePos="0" relativeHeight="251659776" behindDoc="1" locked="0" layoutInCell="1" allowOverlap="1" wp14:anchorId="63047C20" wp14:editId="3E1AB643">
          <wp:simplePos x="0" y="0"/>
          <wp:positionH relativeFrom="column">
            <wp:posOffset>-930069</wp:posOffset>
          </wp:positionH>
          <wp:positionV relativeFrom="paragraph">
            <wp:posOffset>-240664</wp:posOffset>
          </wp:positionV>
          <wp:extent cx="1271699" cy="771186"/>
          <wp:effectExtent l="0" t="0" r="0" b="0"/>
          <wp:wrapNone/>
          <wp:docPr id="1" name="Imagem 1" descr="LOGO AMM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AMM 2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016" cy="7780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B46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4796E7" wp14:editId="3174E054">
              <wp:simplePos x="0" y="0"/>
              <wp:positionH relativeFrom="column">
                <wp:posOffset>-51435</wp:posOffset>
              </wp:positionH>
              <wp:positionV relativeFrom="paragraph">
                <wp:posOffset>6350</wp:posOffset>
              </wp:positionV>
              <wp:extent cx="5457825" cy="628650"/>
              <wp:effectExtent l="0" t="0" r="0" b="0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7825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5EF8" w:rsidRPr="00F24C9D" w:rsidRDefault="00245EF8" w:rsidP="00245EF8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</w:pPr>
                          <w:r w:rsidRPr="00F24C9D">
                            <w:rPr>
                              <w:rFonts w:ascii="Arial Black" w:hAnsi="Arial Black"/>
                              <w:b/>
                              <w:color w:val="002060"/>
                              <w:sz w:val="28"/>
                              <w:szCs w:val="28"/>
                            </w:rPr>
                            <w:t>Associação Mato-grossense dos Municípios</w:t>
                          </w:r>
                        </w:p>
                        <w:p w:rsidR="00245EF8" w:rsidRPr="00CC4890" w:rsidRDefault="00B41BDA" w:rsidP="00245EF8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245EF8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www.amm.org.br</w:t>
                            </w:r>
                          </w:hyperlink>
                          <w:r w:rsidR="00245EF8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245EF8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centraldeprojetosamm</w:t>
                            </w:r>
                            <w:r w:rsidR="00245EF8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4796E7" id="_x0000_t202" coordsize="21600,21600" o:spt="202" path="m,l,21600r21600,l21600,xe">
              <v:stroke joinstyle="miter"/>
              <v:path gradientshapeok="t" o:connecttype="rect"/>
            </v:shapetype>
            <v:shape id="Caixa de texto 14" o:spid="_x0000_s1026" type="#_x0000_t202" style="position:absolute;margin-left:-4.05pt;margin-top:.5pt;width:429.75pt;height:4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" filled="f" stroked="f">
              <v:textbox>
                <w:txbxContent>
                  <w:p w:rsidR="00245EF8" w:rsidRPr="00F24C9D" w:rsidRDefault="00245EF8" w:rsidP="00245EF8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</w:pPr>
                    <w:r w:rsidRPr="00F24C9D">
                      <w:rPr>
                        <w:rFonts w:ascii="Arial Black" w:hAnsi="Arial Black"/>
                        <w:b/>
                        <w:color w:val="002060"/>
                        <w:sz w:val="28"/>
                        <w:szCs w:val="28"/>
                      </w:rPr>
                      <w:t>Associação Mato-grossense dos Municípios</w:t>
                    </w:r>
                  </w:p>
                  <w:p w:rsidR="00245EF8" w:rsidRPr="00CC4890" w:rsidRDefault="00B41BDA" w:rsidP="00245EF8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245EF8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www.amm.org.br</w:t>
                      </w:r>
                    </w:hyperlink>
                    <w:r w:rsidR="00245EF8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245EF8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centraldeprojetosamm</w:t>
                      </w:r>
                      <w:r w:rsidR="00245EF8" w:rsidRPr="00CC4890">
                        <w:rPr>
                          <w:rStyle w:val="Hyperlink"/>
                          <w:rFonts w:ascii="Arial MT" w:hAnsi="Arial MT"/>
                          <w:color w:val="002060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245EF8" w:rsidRDefault="00245EF8" w:rsidP="00245EF8">
    <w:pPr>
      <w:pStyle w:val="Cabealho"/>
    </w:pPr>
  </w:p>
  <w:p w:rsidR="00245EF8" w:rsidRDefault="00245EF8" w:rsidP="00245EF8">
    <w:pPr>
      <w:pStyle w:val="Cabealho"/>
      <w:jc w:val="center"/>
    </w:pPr>
  </w:p>
  <w:p w:rsidR="005560CB" w:rsidRPr="00245EF8" w:rsidRDefault="00245EF8" w:rsidP="00245EF8">
    <w:pPr>
      <w:pStyle w:val="Rodap"/>
      <w:ind w:left="-1134" w:right="-567"/>
      <w:contextualSpacing/>
      <w:jc w:val="right"/>
      <w:rPr>
        <w:rFonts w:ascii="Arial" w:hAnsi="Arial" w:cs="Arial"/>
        <w:color w:val="244061"/>
        <w:szCs w:val="16"/>
      </w:rPr>
    </w:pPr>
    <w:r>
      <w:rPr>
        <w:rFonts w:ascii="Arial" w:hAnsi="Arial" w:cs="Arial"/>
        <w:color w:val="244061"/>
        <w:szCs w:val="16"/>
      </w:rPr>
      <w:t>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C2" w:rsidRDefault="00B41BDA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026"/>
    <w:multiLevelType w:val="hybridMultilevel"/>
    <w:tmpl w:val="9BC2F2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B3DFA"/>
    <w:multiLevelType w:val="hybridMultilevel"/>
    <w:tmpl w:val="C6A67568"/>
    <w:lvl w:ilvl="0" w:tplc="EB68B6C8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0AE76203"/>
    <w:multiLevelType w:val="hybridMultilevel"/>
    <w:tmpl w:val="44FE148C"/>
    <w:lvl w:ilvl="0" w:tplc="A2CC0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E1DDA"/>
    <w:multiLevelType w:val="multilevel"/>
    <w:tmpl w:val="935C986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3EB520B"/>
    <w:multiLevelType w:val="hybridMultilevel"/>
    <w:tmpl w:val="836C6C6A"/>
    <w:lvl w:ilvl="0" w:tplc="45E496F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9CA"/>
    <w:multiLevelType w:val="singleLevel"/>
    <w:tmpl w:val="74FA3F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564463"/>
    <w:multiLevelType w:val="singleLevel"/>
    <w:tmpl w:val="9BDEF98C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56D71E6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15B5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6242"/>
    <w:multiLevelType w:val="hybridMultilevel"/>
    <w:tmpl w:val="5B2E81F2"/>
    <w:lvl w:ilvl="0" w:tplc="8A64B49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B54A3"/>
    <w:multiLevelType w:val="hybridMultilevel"/>
    <w:tmpl w:val="1C3228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54238"/>
    <w:multiLevelType w:val="hybridMultilevel"/>
    <w:tmpl w:val="E71018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A6769"/>
    <w:multiLevelType w:val="hybridMultilevel"/>
    <w:tmpl w:val="FE00DD58"/>
    <w:lvl w:ilvl="0" w:tplc="0416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13" w15:restartNumberingAfterBreak="0">
    <w:nsid w:val="49E172EB"/>
    <w:multiLevelType w:val="hybridMultilevel"/>
    <w:tmpl w:val="CB8AFE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11F4"/>
    <w:multiLevelType w:val="multilevel"/>
    <w:tmpl w:val="7BA877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2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5" w15:restartNumberingAfterBreak="0">
    <w:nsid w:val="4EFC6BB9"/>
    <w:multiLevelType w:val="hybridMultilevel"/>
    <w:tmpl w:val="01CE8CA4"/>
    <w:lvl w:ilvl="0" w:tplc="3200B83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C005D"/>
    <w:multiLevelType w:val="hybridMultilevel"/>
    <w:tmpl w:val="1B7EF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85A69"/>
    <w:multiLevelType w:val="multilevel"/>
    <w:tmpl w:val="906E51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36" w:hanging="1800"/>
      </w:pPr>
      <w:rPr>
        <w:rFonts w:hint="default"/>
      </w:rPr>
    </w:lvl>
  </w:abstractNum>
  <w:abstractNum w:abstractNumId="18" w15:restartNumberingAfterBreak="0">
    <w:nsid w:val="67155447"/>
    <w:multiLevelType w:val="hybridMultilevel"/>
    <w:tmpl w:val="C720992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A2C5E4D"/>
    <w:multiLevelType w:val="hybridMultilevel"/>
    <w:tmpl w:val="97A2B3FA"/>
    <w:lvl w:ilvl="0" w:tplc="04160009">
      <w:start w:val="1"/>
      <w:numFmt w:val="bullet"/>
      <w:lvlText w:val=""/>
      <w:lvlJc w:val="left"/>
      <w:pPr>
        <w:ind w:left="10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DC90116"/>
    <w:multiLevelType w:val="hybridMultilevel"/>
    <w:tmpl w:val="8C3AF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702A7"/>
    <w:multiLevelType w:val="hybridMultilevel"/>
    <w:tmpl w:val="6BA4E754"/>
    <w:lvl w:ilvl="0" w:tplc="3E52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5"/>
  </w:num>
  <w:num w:numId="5">
    <w:abstractNumId w:val="14"/>
  </w:num>
  <w:num w:numId="6">
    <w:abstractNumId w:val="17"/>
  </w:num>
  <w:num w:numId="7">
    <w:abstractNumId w:val="3"/>
  </w:num>
  <w:num w:numId="8">
    <w:abstractNumId w:val="16"/>
  </w:num>
  <w:num w:numId="9">
    <w:abstractNumId w:val="15"/>
  </w:num>
  <w:num w:numId="10">
    <w:abstractNumId w:val="21"/>
  </w:num>
  <w:num w:numId="11">
    <w:abstractNumId w:val="19"/>
  </w:num>
  <w:num w:numId="12">
    <w:abstractNumId w:val="0"/>
  </w:num>
  <w:num w:numId="13">
    <w:abstractNumId w:val="2"/>
  </w:num>
  <w:num w:numId="14">
    <w:abstractNumId w:val="7"/>
  </w:num>
  <w:num w:numId="15">
    <w:abstractNumId w:val="9"/>
  </w:num>
  <w:num w:numId="16">
    <w:abstractNumId w:val="8"/>
  </w:num>
  <w:num w:numId="17">
    <w:abstractNumId w:val="10"/>
  </w:num>
  <w:num w:numId="18">
    <w:abstractNumId w:val="13"/>
  </w:num>
  <w:num w:numId="19">
    <w:abstractNumId w:val="18"/>
  </w:num>
  <w:num w:numId="20">
    <w:abstractNumId w:val="12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972FC"/>
    <w:rsid w:val="000E646C"/>
    <w:rsid w:val="000E755C"/>
    <w:rsid w:val="00127C42"/>
    <w:rsid w:val="00136053"/>
    <w:rsid w:val="00172A95"/>
    <w:rsid w:val="001738ED"/>
    <w:rsid w:val="00176285"/>
    <w:rsid w:val="00182F7C"/>
    <w:rsid w:val="001A465E"/>
    <w:rsid w:val="001D3847"/>
    <w:rsid w:val="001D789A"/>
    <w:rsid w:val="001F0D66"/>
    <w:rsid w:val="001F6CEE"/>
    <w:rsid w:val="00222070"/>
    <w:rsid w:val="00237EF8"/>
    <w:rsid w:val="00245EF8"/>
    <w:rsid w:val="002611B8"/>
    <w:rsid w:val="002A5847"/>
    <w:rsid w:val="0036477D"/>
    <w:rsid w:val="003E7F63"/>
    <w:rsid w:val="004260C1"/>
    <w:rsid w:val="00451720"/>
    <w:rsid w:val="0047696B"/>
    <w:rsid w:val="004939B7"/>
    <w:rsid w:val="004F7012"/>
    <w:rsid w:val="00502561"/>
    <w:rsid w:val="0053332D"/>
    <w:rsid w:val="00571B57"/>
    <w:rsid w:val="0058583F"/>
    <w:rsid w:val="005A2ED9"/>
    <w:rsid w:val="00631794"/>
    <w:rsid w:val="00646989"/>
    <w:rsid w:val="006A5639"/>
    <w:rsid w:val="007328D5"/>
    <w:rsid w:val="00753283"/>
    <w:rsid w:val="00755BE2"/>
    <w:rsid w:val="00763EFC"/>
    <w:rsid w:val="007855EC"/>
    <w:rsid w:val="008204DF"/>
    <w:rsid w:val="008338D1"/>
    <w:rsid w:val="00856716"/>
    <w:rsid w:val="00870D33"/>
    <w:rsid w:val="00890695"/>
    <w:rsid w:val="008B4003"/>
    <w:rsid w:val="008D5731"/>
    <w:rsid w:val="008E6751"/>
    <w:rsid w:val="00945CBD"/>
    <w:rsid w:val="009972EA"/>
    <w:rsid w:val="00A04DAF"/>
    <w:rsid w:val="00A469B4"/>
    <w:rsid w:val="00A64649"/>
    <w:rsid w:val="00A92029"/>
    <w:rsid w:val="00A96D6D"/>
    <w:rsid w:val="00AC4769"/>
    <w:rsid w:val="00AF1344"/>
    <w:rsid w:val="00AF642A"/>
    <w:rsid w:val="00B1174F"/>
    <w:rsid w:val="00B41BDA"/>
    <w:rsid w:val="00B5620D"/>
    <w:rsid w:val="00B713D3"/>
    <w:rsid w:val="00BA6DE1"/>
    <w:rsid w:val="00BF4581"/>
    <w:rsid w:val="00C430C7"/>
    <w:rsid w:val="00C82423"/>
    <w:rsid w:val="00C903C2"/>
    <w:rsid w:val="00CE2721"/>
    <w:rsid w:val="00CF60A1"/>
    <w:rsid w:val="00CF66E7"/>
    <w:rsid w:val="00CF7FFC"/>
    <w:rsid w:val="00D107E8"/>
    <w:rsid w:val="00D2444A"/>
    <w:rsid w:val="00D24D26"/>
    <w:rsid w:val="00D277EB"/>
    <w:rsid w:val="00D66147"/>
    <w:rsid w:val="00DE5C79"/>
    <w:rsid w:val="00DF67E7"/>
    <w:rsid w:val="00E310A1"/>
    <w:rsid w:val="00E46B08"/>
    <w:rsid w:val="00E7594B"/>
    <w:rsid w:val="00EA4B46"/>
    <w:rsid w:val="00EB3790"/>
    <w:rsid w:val="00F068F4"/>
    <w:rsid w:val="00F5108B"/>
    <w:rsid w:val="00F83F3B"/>
    <w:rsid w:val="00F9314C"/>
    <w:rsid w:val="00FF54C8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B2E47EB2-9EAF-4A0D-BD3C-65D50747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uiPriority w:val="59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F701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F7012"/>
    <w:rPr>
      <w:rFonts w:eastAsiaTheme="minorEastAsia"/>
      <w:lang w:eastAsia="pt-BR"/>
    </w:rPr>
  </w:style>
  <w:style w:type="paragraph" w:styleId="Textoembloco">
    <w:name w:val="Block Text"/>
    <w:basedOn w:val="Normal"/>
    <w:rsid w:val="004F7012"/>
    <w:pPr>
      <w:widowControl w:val="0"/>
      <w:autoSpaceDE w:val="0"/>
      <w:autoSpaceDN w:val="0"/>
      <w:adjustRightInd w:val="0"/>
      <w:spacing w:before="12" w:after="0" w:line="292" w:lineRule="atLeast"/>
      <w:ind w:left="187" w:right="-222"/>
      <w:jc w:val="both"/>
    </w:pPr>
    <w:rPr>
      <w:rFonts w:ascii="Times New Roman" w:eastAsia="Times New Roman" w:hAnsi="Times New Roman" w:cs="Times New Roman"/>
      <w:bCs/>
      <w:sz w:val="26"/>
      <w:szCs w:val="26"/>
    </w:rPr>
  </w:style>
  <w:style w:type="paragraph" w:styleId="Ttulo">
    <w:name w:val="Title"/>
    <w:basedOn w:val="Normal"/>
    <w:link w:val="TtuloChar"/>
    <w:qFormat/>
    <w:rsid w:val="001D789A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1D789A"/>
    <w:rPr>
      <w:rFonts w:ascii="Arial" w:eastAsia="Times New Roman" w:hAnsi="Arial" w:cs="Times New Roman"/>
      <w:b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29</cp:revision>
  <cp:lastPrinted>2015-09-23T14:27:00Z</cp:lastPrinted>
  <dcterms:created xsi:type="dcterms:W3CDTF">2015-03-12T20:12:00Z</dcterms:created>
  <dcterms:modified xsi:type="dcterms:W3CDTF">2021-08-09T18:19:00Z</dcterms:modified>
</cp:coreProperties>
</file>